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FB" w:rsidRPr="00EF3A01" w:rsidRDefault="00132246" w:rsidP="000D60D4">
      <w:pPr>
        <w:wordWrap w:val="0"/>
        <w:snapToGrid w:val="0"/>
        <w:spacing w:line="441" w:lineRule="exact"/>
        <w:rPr>
          <w:spacing w:val="16"/>
        </w:rPr>
      </w:pPr>
      <w:r w:rsidRPr="00567923">
        <w:rPr>
          <w:rFonts w:hint="eastAsia"/>
          <w:spacing w:val="16"/>
          <w:sz w:val="24"/>
          <w:szCs w:val="24"/>
        </w:rPr>
        <w:t>別記様式第１号（</w:t>
      </w:r>
      <w:r>
        <w:rPr>
          <w:rFonts w:hint="eastAsia"/>
          <w:spacing w:val="16"/>
          <w:sz w:val="24"/>
          <w:szCs w:val="24"/>
        </w:rPr>
        <w:t>裏面・</w:t>
      </w:r>
      <w:r w:rsidR="00D755C6">
        <w:rPr>
          <w:rFonts w:hint="eastAsia"/>
          <w:spacing w:val="16"/>
          <w:sz w:val="24"/>
          <w:szCs w:val="24"/>
        </w:rPr>
        <w:t>第７</w:t>
      </w:r>
      <w:r w:rsidRPr="00567923">
        <w:rPr>
          <w:rFonts w:hint="eastAsia"/>
          <w:spacing w:val="16"/>
          <w:sz w:val="24"/>
          <w:szCs w:val="24"/>
        </w:rPr>
        <w:t>条関係）</w:t>
      </w:r>
    </w:p>
    <w:tbl>
      <w:tblPr>
        <w:tblW w:w="9083" w:type="dxa"/>
        <w:tblInd w:w="23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firstRow="1" w:lastRow="0" w:firstColumn="1" w:lastColumn="0" w:noHBand="0" w:noVBand="0"/>
      </w:tblPr>
      <w:tblGrid>
        <w:gridCol w:w="1048"/>
        <w:gridCol w:w="8035"/>
      </w:tblGrid>
      <w:tr w:rsidR="00EF3A01" w:rsidRPr="00DA0A44" w:rsidTr="008614C5">
        <w:trPr>
          <w:trHeight w:val="1312"/>
        </w:trPr>
        <w:tc>
          <w:tcPr>
            <w:tcW w:w="9083" w:type="dxa"/>
            <w:gridSpan w:val="2"/>
            <w:vAlign w:val="center"/>
          </w:tcPr>
          <w:p w:rsidR="00EF3A01" w:rsidRPr="00DA0A44" w:rsidRDefault="00EF3A01" w:rsidP="00DA0A44">
            <w:pPr>
              <w:wordWrap w:val="0"/>
              <w:snapToGrid w:val="0"/>
              <w:spacing w:line="441" w:lineRule="exact"/>
              <w:rPr>
                <w:spacing w:val="16"/>
                <w:sz w:val="28"/>
                <w:szCs w:val="28"/>
              </w:rPr>
            </w:pPr>
          </w:p>
          <w:p w:rsidR="00EF3A01" w:rsidRPr="00DA0A44" w:rsidRDefault="00EF3A01" w:rsidP="00DA0A44">
            <w:pPr>
              <w:wordWrap w:val="0"/>
              <w:snapToGrid w:val="0"/>
              <w:spacing w:line="441" w:lineRule="exact"/>
              <w:ind w:left="285"/>
              <w:rPr>
                <w:spacing w:val="16"/>
                <w:sz w:val="32"/>
                <w:szCs w:val="32"/>
              </w:rPr>
            </w:pPr>
            <w:r w:rsidRPr="00DA0A44">
              <w:rPr>
                <w:rFonts w:hint="eastAsia"/>
                <w:spacing w:val="16"/>
                <w:sz w:val="32"/>
                <w:szCs w:val="32"/>
              </w:rPr>
              <w:t>添付書類</w:t>
            </w:r>
          </w:p>
          <w:p w:rsidR="00F955FB" w:rsidRPr="00DA0A44" w:rsidRDefault="00F955FB" w:rsidP="00DA0A44">
            <w:pPr>
              <w:wordWrap w:val="0"/>
              <w:snapToGrid w:val="0"/>
              <w:spacing w:line="441" w:lineRule="exact"/>
              <w:ind w:left="23"/>
              <w:rPr>
                <w:spacing w:val="16"/>
                <w:sz w:val="32"/>
                <w:szCs w:val="32"/>
              </w:rPr>
            </w:pPr>
          </w:p>
        </w:tc>
      </w:tr>
      <w:tr w:rsidR="005C09EC" w:rsidRPr="00DA0A44" w:rsidTr="008614C5">
        <w:tc>
          <w:tcPr>
            <w:tcW w:w="1048" w:type="dxa"/>
          </w:tcPr>
          <w:p w:rsidR="005C09EC" w:rsidRPr="00DA0A44" w:rsidRDefault="00213B0F" w:rsidP="00DA0A44">
            <w:pPr>
              <w:wordWrap w:val="0"/>
              <w:snapToGrid w:val="0"/>
              <w:spacing w:line="441" w:lineRule="exact"/>
              <w:jc w:val="right"/>
              <w:rPr>
                <w:spacing w:val="16"/>
                <w:sz w:val="24"/>
                <w:szCs w:val="24"/>
              </w:rPr>
            </w:pPr>
            <w:r w:rsidRPr="00DA0A44">
              <w:rPr>
                <w:rFonts w:hint="eastAsia"/>
                <w:spacing w:val="16"/>
                <w:sz w:val="24"/>
                <w:szCs w:val="24"/>
              </w:rPr>
              <w:t>□</w:t>
            </w:r>
          </w:p>
        </w:tc>
        <w:tc>
          <w:tcPr>
            <w:tcW w:w="8035" w:type="dxa"/>
          </w:tcPr>
          <w:p w:rsidR="005C09EC" w:rsidRPr="00412815" w:rsidRDefault="005C09EC" w:rsidP="00213B0F">
            <w:pPr>
              <w:wordWrap w:val="0"/>
              <w:snapToGrid w:val="0"/>
              <w:spacing w:line="441" w:lineRule="exact"/>
              <w:ind w:leftChars="-59" w:left="-152"/>
              <w:jc w:val="left"/>
              <w:rPr>
                <w:spacing w:val="16"/>
                <w:sz w:val="24"/>
                <w:szCs w:val="24"/>
              </w:rPr>
            </w:pPr>
            <w:r w:rsidRPr="00412815">
              <w:rPr>
                <w:rFonts w:hint="eastAsia"/>
                <w:spacing w:val="16"/>
                <w:sz w:val="24"/>
                <w:szCs w:val="24"/>
              </w:rPr>
              <w:t>（</w:t>
            </w:r>
            <w:r w:rsidR="00280F26">
              <w:rPr>
                <w:rFonts w:hint="eastAsia"/>
                <w:spacing w:val="16"/>
                <w:sz w:val="24"/>
                <w:szCs w:val="24"/>
              </w:rPr>
              <w:t>１</w:t>
            </w:r>
            <w:r w:rsidRPr="00412815">
              <w:rPr>
                <w:rFonts w:hint="eastAsia"/>
                <w:spacing w:val="16"/>
                <w:sz w:val="24"/>
                <w:szCs w:val="24"/>
              </w:rPr>
              <w:t>）既設単独処理浄化槽</w:t>
            </w:r>
            <w:r w:rsidR="00D5333F">
              <w:rPr>
                <w:rFonts w:hint="eastAsia"/>
                <w:spacing w:val="16"/>
                <w:sz w:val="24"/>
                <w:szCs w:val="24"/>
              </w:rPr>
              <w:t>又は汲み取り便槽</w:t>
            </w:r>
            <w:r w:rsidRPr="00412815">
              <w:rPr>
                <w:rFonts w:hint="eastAsia"/>
                <w:spacing w:val="16"/>
                <w:sz w:val="24"/>
                <w:szCs w:val="24"/>
              </w:rPr>
              <w:t>が確認できる写真</w:t>
            </w:r>
          </w:p>
          <w:p w:rsidR="005C09EC" w:rsidRPr="00412815" w:rsidRDefault="008614C5" w:rsidP="002D74EE">
            <w:pPr>
              <w:wordWrap w:val="0"/>
              <w:snapToGrid w:val="0"/>
              <w:spacing w:line="441" w:lineRule="exact"/>
              <w:ind w:leftChars="215" w:left="555"/>
              <w:jc w:val="left"/>
              <w:rPr>
                <w:spacing w:val="16"/>
                <w:sz w:val="24"/>
                <w:szCs w:val="24"/>
              </w:rPr>
            </w:pPr>
            <w:r>
              <w:rPr>
                <w:rFonts w:hint="eastAsia"/>
                <w:spacing w:val="16"/>
                <w:sz w:val="24"/>
                <w:szCs w:val="24"/>
              </w:rPr>
              <w:t>（第３条第１号</w:t>
            </w:r>
            <w:r w:rsidR="00D5333F">
              <w:rPr>
                <w:rFonts w:hint="eastAsia"/>
                <w:spacing w:val="16"/>
                <w:sz w:val="24"/>
                <w:szCs w:val="24"/>
              </w:rPr>
              <w:t>又は</w:t>
            </w:r>
            <w:r w:rsidR="00B4588D">
              <w:rPr>
                <w:rFonts w:hint="eastAsia"/>
                <w:spacing w:val="16"/>
                <w:sz w:val="24"/>
                <w:szCs w:val="24"/>
              </w:rPr>
              <w:t>第３条</w:t>
            </w:r>
            <w:r w:rsidR="00D5333F">
              <w:rPr>
                <w:rFonts w:hint="eastAsia"/>
                <w:spacing w:val="16"/>
                <w:sz w:val="24"/>
                <w:szCs w:val="24"/>
              </w:rPr>
              <w:t>第２号</w:t>
            </w:r>
            <w:r w:rsidR="000E35B2">
              <w:rPr>
                <w:rFonts w:hint="eastAsia"/>
                <w:spacing w:val="16"/>
                <w:sz w:val="24"/>
                <w:szCs w:val="24"/>
              </w:rPr>
              <w:t>に該当する場合</w:t>
            </w:r>
            <w:r w:rsidR="005C09EC" w:rsidRPr="00412815">
              <w:rPr>
                <w:rFonts w:hint="eastAsia"/>
                <w:spacing w:val="16"/>
                <w:sz w:val="24"/>
                <w:szCs w:val="24"/>
              </w:rPr>
              <w:t>）</w:t>
            </w:r>
          </w:p>
        </w:tc>
      </w:tr>
      <w:tr w:rsidR="00C94447" w:rsidRPr="00DA0A44" w:rsidTr="008614C5">
        <w:tc>
          <w:tcPr>
            <w:tcW w:w="1048" w:type="dxa"/>
          </w:tcPr>
          <w:p w:rsidR="00C94447" w:rsidRPr="00DA0A44" w:rsidRDefault="00C94447" w:rsidP="00DA0A44">
            <w:pPr>
              <w:wordWrap w:val="0"/>
              <w:snapToGrid w:val="0"/>
              <w:spacing w:line="441" w:lineRule="exact"/>
              <w:jc w:val="right"/>
              <w:rPr>
                <w:spacing w:val="16"/>
                <w:sz w:val="24"/>
                <w:szCs w:val="24"/>
              </w:rPr>
            </w:pPr>
            <w:r w:rsidRPr="00DA0A44">
              <w:rPr>
                <w:rFonts w:hint="eastAsia"/>
                <w:spacing w:val="16"/>
                <w:sz w:val="24"/>
                <w:szCs w:val="24"/>
              </w:rPr>
              <w:t>□</w:t>
            </w:r>
          </w:p>
        </w:tc>
        <w:tc>
          <w:tcPr>
            <w:tcW w:w="8035" w:type="dxa"/>
          </w:tcPr>
          <w:p w:rsidR="008614C5" w:rsidRDefault="00C94447" w:rsidP="00A153BE">
            <w:pPr>
              <w:wordWrap w:val="0"/>
              <w:snapToGrid w:val="0"/>
              <w:spacing w:line="441" w:lineRule="exact"/>
              <w:ind w:leftChars="-59" w:left="392" w:hangingChars="200" w:hanging="544"/>
              <w:jc w:val="left"/>
              <w:rPr>
                <w:spacing w:val="16"/>
                <w:sz w:val="24"/>
                <w:szCs w:val="24"/>
              </w:rPr>
            </w:pPr>
            <w:r w:rsidRPr="00412815">
              <w:rPr>
                <w:rFonts w:hint="eastAsia"/>
                <w:spacing w:val="16"/>
                <w:sz w:val="24"/>
                <w:szCs w:val="24"/>
              </w:rPr>
              <w:t>（</w:t>
            </w:r>
            <w:r w:rsidR="00280F26">
              <w:rPr>
                <w:rFonts w:hint="eastAsia"/>
                <w:spacing w:val="16"/>
                <w:sz w:val="24"/>
                <w:szCs w:val="24"/>
              </w:rPr>
              <w:t>２</w:t>
            </w:r>
            <w:r w:rsidRPr="00412815">
              <w:rPr>
                <w:rFonts w:hint="eastAsia"/>
                <w:spacing w:val="16"/>
                <w:sz w:val="24"/>
                <w:szCs w:val="24"/>
              </w:rPr>
              <w:t>）</w:t>
            </w:r>
            <w:r w:rsidR="00191A08">
              <w:rPr>
                <w:rFonts w:hint="eastAsia"/>
                <w:spacing w:val="16"/>
                <w:sz w:val="24"/>
                <w:szCs w:val="24"/>
              </w:rPr>
              <w:t>既成底板コンクリート使用届出</w:t>
            </w:r>
            <w:r w:rsidR="008C558D">
              <w:rPr>
                <w:rFonts w:hint="eastAsia"/>
                <w:spacing w:val="16"/>
                <w:sz w:val="24"/>
                <w:szCs w:val="24"/>
              </w:rPr>
              <w:t>書</w:t>
            </w:r>
            <w:r w:rsidR="000E35B2">
              <w:rPr>
                <w:rFonts w:hint="eastAsia"/>
                <w:spacing w:val="16"/>
                <w:sz w:val="24"/>
                <w:szCs w:val="24"/>
              </w:rPr>
              <w:t>（使用する場合、別記</w:t>
            </w:r>
          </w:p>
          <w:p w:rsidR="00C94447" w:rsidRPr="00412815" w:rsidRDefault="000E35B2" w:rsidP="008614C5">
            <w:pPr>
              <w:wordWrap w:val="0"/>
              <w:snapToGrid w:val="0"/>
              <w:spacing w:line="441" w:lineRule="exact"/>
              <w:ind w:leftChars="141" w:left="364" w:firstLineChars="100" w:firstLine="272"/>
              <w:jc w:val="left"/>
              <w:rPr>
                <w:spacing w:val="16"/>
                <w:sz w:val="24"/>
                <w:szCs w:val="24"/>
              </w:rPr>
            </w:pPr>
            <w:r>
              <w:rPr>
                <w:rFonts w:hint="eastAsia"/>
                <w:spacing w:val="16"/>
                <w:sz w:val="24"/>
                <w:szCs w:val="24"/>
              </w:rPr>
              <w:t>様式第１１号</w:t>
            </w:r>
            <w:r w:rsidR="00A153BE">
              <w:rPr>
                <w:rFonts w:hint="eastAsia"/>
                <w:spacing w:val="16"/>
                <w:sz w:val="24"/>
                <w:szCs w:val="24"/>
              </w:rPr>
              <w:t>）</w:t>
            </w:r>
          </w:p>
        </w:tc>
      </w:tr>
      <w:tr w:rsidR="00C94447" w:rsidRPr="00DA0A44" w:rsidTr="008614C5">
        <w:tc>
          <w:tcPr>
            <w:tcW w:w="1048" w:type="dxa"/>
          </w:tcPr>
          <w:p w:rsidR="00C94447" w:rsidRPr="00DA0A44" w:rsidRDefault="00C94447" w:rsidP="00DA0A44">
            <w:pPr>
              <w:wordWrap w:val="0"/>
              <w:snapToGrid w:val="0"/>
              <w:spacing w:line="441" w:lineRule="exact"/>
              <w:jc w:val="right"/>
              <w:rPr>
                <w:spacing w:val="16"/>
                <w:sz w:val="24"/>
                <w:szCs w:val="24"/>
              </w:rPr>
            </w:pPr>
            <w:r w:rsidRPr="00DA0A44">
              <w:rPr>
                <w:rFonts w:hint="eastAsia"/>
                <w:spacing w:val="16"/>
                <w:sz w:val="24"/>
                <w:szCs w:val="24"/>
              </w:rPr>
              <w:t>□</w:t>
            </w:r>
          </w:p>
        </w:tc>
        <w:tc>
          <w:tcPr>
            <w:tcW w:w="8035" w:type="dxa"/>
          </w:tcPr>
          <w:p w:rsidR="008614C5" w:rsidRDefault="00A153BE" w:rsidP="00C94447">
            <w:pPr>
              <w:wordWrap w:val="0"/>
              <w:snapToGrid w:val="0"/>
              <w:spacing w:line="441" w:lineRule="exact"/>
              <w:ind w:leftChars="-59" w:left="372" w:right="-239" w:hanging="524"/>
              <w:jc w:val="left"/>
              <w:rPr>
                <w:spacing w:val="7"/>
                <w:sz w:val="24"/>
                <w:szCs w:val="24"/>
              </w:rPr>
            </w:pPr>
            <w:r w:rsidRPr="00412815">
              <w:rPr>
                <w:rFonts w:hint="eastAsia"/>
                <w:spacing w:val="16"/>
                <w:sz w:val="24"/>
                <w:szCs w:val="24"/>
              </w:rPr>
              <w:t>（</w:t>
            </w:r>
            <w:r w:rsidR="00280F26">
              <w:rPr>
                <w:rFonts w:hint="eastAsia"/>
                <w:spacing w:val="16"/>
                <w:sz w:val="24"/>
                <w:szCs w:val="24"/>
              </w:rPr>
              <w:t>３</w:t>
            </w:r>
            <w:r w:rsidRPr="00412815">
              <w:rPr>
                <w:rFonts w:hint="eastAsia"/>
                <w:spacing w:val="16"/>
                <w:sz w:val="24"/>
                <w:szCs w:val="24"/>
              </w:rPr>
              <w:t>）公共下水道接続誓約書（</w:t>
            </w:r>
            <w:r w:rsidR="008614C5">
              <w:rPr>
                <w:rFonts w:hint="eastAsia"/>
                <w:spacing w:val="16"/>
                <w:sz w:val="24"/>
                <w:szCs w:val="24"/>
              </w:rPr>
              <w:t>補助要綱</w:t>
            </w:r>
            <w:r w:rsidR="000E35B2">
              <w:rPr>
                <w:rFonts w:hint="eastAsia"/>
                <w:spacing w:val="7"/>
                <w:sz w:val="24"/>
                <w:szCs w:val="24"/>
              </w:rPr>
              <w:t>第３条第</w:t>
            </w:r>
            <w:r w:rsidR="00280F26" w:rsidRPr="00280F26">
              <w:rPr>
                <w:rFonts w:hint="eastAsia"/>
                <w:spacing w:val="7"/>
                <w:sz w:val="24"/>
                <w:szCs w:val="24"/>
              </w:rPr>
              <w:t>４</w:t>
            </w:r>
            <w:r w:rsidR="000E35B2">
              <w:rPr>
                <w:rFonts w:hint="eastAsia"/>
                <w:spacing w:val="7"/>
                <w:sz w:val="24"/>
                <w:szCs w:val="24"/>
              </w:rPr>
              <w:t>号に該当す</w:t>
            </w:r>
          </w:p>
          <w:p w:rsidR="00C94447" w:rsidRPr="008614C5" w:rsidRDefault="000E35B2" w:rsidP="008614C5">
            <w:pPr>
              <w:wordWrap w:val="0"/>
              <w:snapToGrid w:val="0"/>
              <w:spacing w:line="441" w:lineRule="exact"/>
              <w:ind w:leftChars="41" w:left="106" w:right="-239" w:firstLineChars="200" w:firstLine="508"/>
              <w:jc w:val="left"/>
              <w:rPr>
                <w:spacing w:val="7"/>
                <w:sz w:val="24"/>
                <w:szCs w:val="24"/>
              </w:rPr>
            </w:pPr>
            <w:r>
              <w:rPr>
                <w:rFonts w:hint="eastAsia"/>
                <w:spacing w:val="7"/>
                <w:sz w:val="24"/>
                <w:szCs w:val="24"/>
              </w:rPr>
              <w:t>る場合、別記様式第８号</w:t>
            </w:r>
            <w:r w:rsidR="00A153BE" w:rsidRPr="00412815">
              <w:rPr>
                <w:rFonts w:hint="eastAsia"/>
                <w:spacing w:val="16"/>
                <w:sz w:val="24"/>
                <w:szCs w:val="24"/>
              </w:rPr>
              <w:t>）</w:t>
            </w:r>
          </w:p>
        </w:tc>
      </w:tr>
      <w:tr w:rsidR="00C94447" w:rsidRPr="00DA0A44" w:rsidTr="008614C5">
        <w:tc>
          <w:tcPr>
            <w:tcW w:w="1048" w:type="dxa"/>
          </w:tcPr>
          <w:p w:rsidR="00C94447" w:rsidRPr="00DA0A44" w:rsidRDefault="00C94447" w:rsidP="00DA0A44">
            <w:pPr>
              <w:wordWrap w:val="0"/>
              <w:snapToGrid w:val="0"/>
              <w:spacing w:line="441" w:lineRule="exact"/>
              <w:jc w:val="right"/>
              <w:rPr>
                <w:spacing w:val="16"/>
                <w:sz w:val="24"/>
                <w:szCs w:val="24"/>
              </w:rPr>
            </w:pPr>
            <w:r w:rsidRPr="00DA0A44">
              <w:rPr>
                <w:rFonts w:hint="eastAsia"/>
                <w:spacing w:val="16"/>
                <w:sz w:val="24"/>
                <w:szCs w:val="24"/>
              </w:rPr>
              <w:t>□</w:t>
            </w:r>
          </w:p>
        </w:tc>
        <w:tc>
          <w:tcPr>
            <w:tcW w:w="8035" w:type="dxa"/>
          </w:tcPr>
          <w:p w:rsidR="00C94447" w:rsidRPr="00412815" w:rsidRDefault="00247C72" w:rsidP="00C94447">
            <w:pPr>
              <w:snapToGrid w:val="0"/>
              <w:spacing w:line="449" w:lineRule="exact"/>
              <w:ind w:leftChars="-63" w:left="-152" w:hanging="11"/>
              <w:jc w:val="left"/>
              <w:rPr>
                <w:spacing w:val="16"/>
                <w:sz w:val="24"/>
                <w:szCs w:val="24"/>
              </w:rPr>
            </w:pPr>
            <w:r w:rsidRPr="00412815">
              <w:rPr>
                <w:rFonts w:hint="eastAsia"/>
                <w:spacing w:val="16"/>
                <w:sz w:val="24"/>
                <w:szCs w:val="24"/>
              </w:rPr>
              <w:t>（</w:t>
            </w:r>
            <w:r w:rsidR="00280F26">
              <w:rPr>
                <w:rFonts w:hint="eastAsia"/>
                <w:spacing w:val="16"/>
                <w:sz w:val="24"/>
                <w:szCs w:val="24"/>
              </w:rPr>
              <w:t>４</w:t>
            </w:r>
            <w:r w:rsidRPr="00412815">
              <w:rPr>
                <w:rFonts w:hint="eastAsia"/>
                <w:spacing w:val="16"/>
                <w:sz w:val="24"/>
                <w:szCs w:val="24"/>
              </w:rPr>
              <w:t>）工事請負契約書</w:t>
            </w:r>
          </w:p>
        </w:tc>
      </w:tr>
      <w:tr w:rsidR="00C94447" w:rsidRPr="00DA0A44" w:rsidTr="008614C5">
        <w:tc>
          <w:tcPr>
            <w:tcW w:w="1048" w:type="dxa"/>
          </w:tcPr>
          <w:p w:rsidR="00C94447" w:rsidRPr="00DA0A44" w:rsidRDefault="00C94447" w:rsidP="00DA0A44">
            <w:pPr>
              <w:wordWrap w:val="0"/>
              <w:snapToGrid w:val="0"/>
              <w:spacing w:line="441" w:lineRule="exact"/>
              <w:jc w:val="right"/>
              <w:rPr>
                <w:spacing w:val="16"/>
                <w:sz w:val="24"/>
                <w:szCs w:val="24"/>
              </w:rPr>
            </w:pPr>
            <w:r w:rsidRPr="00DA0A44">
              <w:rPr>
                <w:rFonts w:hint="eastAsia"/>
                <w:spacing w:val="16"/>
                <w:sz w:val="24"/>
                <w:szCs w:val="24"/>
              </w:rPr>
              <w:t>□</w:t>
            </w:r>
          </w:p>
        </w:tc>
        <w:tc>
          <w:tcPr>
            <w:tcW w:w="8035" w:type="dxa"/>
          </w:tcPr>
          <w:p w:rsidR="00C94447" w:rsidRPr="00412815" w:rsidRDefault="00247C72" w:rsidP="00C94447">
            <w:pPr>
              <w:wordWrap w:val="0"/>
              <w:snapToGrid w:val="0"/>
              <w:spacing w:line="441" w:lineRule="exact"/>
              <w:ind w:leftChars="-59" w:left="372" w:hanging="524"/>
              <w:jc w:val="left"/>
              <w:rPr>
                <w:spacing w:val="16"/>
                <w:sz w:val="24"/>
                <w:szCs w:val="24"/>
              </w:rPr>
            </w:pPr>
            <w:r w:rsidRPr="00412815">
              <w:rPr>
                <w:rFonts w:hint="eastAsia"/>
                <w:spacing w:val="16"/>
                <w:sz w:val="24"/>
                <w:szCs w:val="24"/>
              </w:rPr>
              <w:t>（</w:t>
            </w:r>
            <w:r w:rsidR="00280F26">
              <w:rPr>
                <w:rFonts w:hint="eastAsia"/>
                <w:spacing w:val="16"/>
                <w:sz w:val="24"/>
                <w:szCs w:val="24"/>
              </w:rPr>
              <w:t>５</w:t>
            </w:r>
            <w:r w:rsidRPr="00412815">
              <w:rPr>
                <w:rFonts w:hint="eastAsia"/>
                <w:spacing w:val="16"/>
                <w:sz w:val="24"/>
                <w:szCs w:val="24"/>
              </w:rPr>
              <w:t>）</w:t>
            </w:r>
            <w:r w:rsidRPr="00412815">
              <w:rPr>
                <w:rFonts w:hint="eastAsia"/>
                <w:sz w:val="24"/>
                <w:szCs w:val="24"/>
              </w:rPr>
              <w:t>浄化槽設置工事</w:t>
            </w:r>
            <w:r w:rsidR="00C975EC">
              <w:rPr>
                <w:rFonts w:hint="eastAsia"/>
                <w:sz w:val="24"/>
                <w:szCs w:val="24"/>
              </w:rPr>
              <w:t>費</w:t>
            </w:r>
            <w:bookmarkStart w:id="0" w:name="_GoBack"/>
            <w:bookmarkEnd w:id="0"/>
            <w:r w:rsidRPr="00412815">
              <w:rPr>
                <w:rFonts w:hint="eastAsia"/>
                <w:sz w:val="24"/>
                <w:szCs w:val="24"/>
              </w:rPr>
              <w:t>内訳書(別記様式第１０号)</w:t>
            </w:r>
          </w:p>
        </w:tc>
      </w:tr>
      <w:tr w:rsidR="00C94447" w:rsidRPr="00DA0A44" w:rsidTr="008614C5">
        <w:tc>
          <w:tcPr>
            <w:tcW w:w="1048" w:type="dxa"/>
          </w:tcPr>
          <w:p w:rsidR="00C94447" w:rsidRPr="00DA0A44" w:rsidRDefault="00C94447" w:rsidP="00DA0A44">
            <w:pPr>
              <w:wordWrap w:val="0"/>
              <w:snapToGrid w:val="0"/>
              <w:spacing w:line="441" w:lineRule="exact"/>
              <w:jc w:val="right"/>
              <w:rPr>
                <w:spacing w:val="16"/>
                <w:sz w:val="24"/>
                <w:szCs w:val="24"/>
              </w:rPr>
            </w:pPr>
            <w:r w:rsidRPr="00DA0A44">
              <w:rPr>
                <w:rFonts w:hint="eastAsia"/>
                <w:spacing w:val="16"/>
                <w:sz w:val="24"/>
                <w:szCs w:val="24"/>
              </w:rPr>
              <w:t>□</w:t>
            </w:r>
          </w:p>
        </w:tc>
        <w:tc>
          <w:tcPr>
            <w:tcW w:w="8035" w:type="dxa"/>
          </w:tcPr>
          <w:p w:rsidR="00C94447" w:rsidRPr="00412815" w:rsidRDefault="00247C72" w:rsidP="00A153BE">
            <w:pPr>
              <w:wordWrap w:val="0"/>
              <w:snapToGrid w:val="0"/>
              <w:spacing w:line="441" w:lineRule="exact"/>
              <w:ind w:leftChars="-59" w:left="392" w:hangingChars="200" w:hanging="544"/>
              <w:jc w:val="left"/>
              <w:rPr>
                <w:spacing w:val="16"/>
                <w:sz w:val="24"/>
                <w:szCs w:val="24"/>
              </w:rPr>
            </w:pPr>
            <w:r w:rsidRPr="00412815">
              <w:rPr>
                <w:rFonts w:hint="eastAsia"/>
                <w:spacing w:val="16"/>
                <w:sz w:val="24"/>
                <w:szCs w:val="24"/>
              </w:rPr>
              <w:t>（</w:t>
            </w:r>
            <w:r w:rsidR="00280F26">
              <w:rPr>
                <w:rFonts w:hint="eastAsia"/>
                <w:spacing w:val="16"/>
                <w:sz w:val="24"/>
                <w:szCs w:val="24"/>
              </w:rPr>
              <w:t>６</w:t>
            </w:r>
            <w:r w:rsidRPr="00412815">
              <w:rPr>
                <w:rFonts w:hint="eastAsia"/>
                <w:spacing w:val="16"/>
                <w:sz w:val="24"/>
                <w:szCs w:val="24"/>
              </w:rPr>
              <w:t>）審査期間を経過した浄化槽設置届出書又は浄化槽仕様書及び確認通知書の写し、専用住宅を借りている者は賃貸人の承諾書</w:t>
            </w:r>
          </w:p>
        </w:tc>
      </w:tr>
      <w:tr w:rsidR="00C94447" w:rsidRPr="00DA0A44" w:rsidTr="008614C5">
        <w:tc>
          <w:tcPr>
            <w:tcW w:w="1048" w:type="dxa"/>
          </w:tcPr>
          <w:p w:rsidR="00C94447" w:rsidRPr="00DA0A44" w:rsidRDefault="00C94447" w:rsidP="00DA0A44">
            <w:pPr>
              <w:wordWrap w:val="0"/>
              <w:snapToGrid w:val="0"/>
              <w:spacing w:line="441" w:lineRule="exact"/>
              <w:jc w:val="right"/>
              <w:rPr>
                <w:spacing w:val="16"/>
                <w:sz w:val="24"/>
                <w:szCs w:val="24"/>
              </w:rPr>
            </w:pPr>
            <w:r w:rsidRPr="00DA0A44">
              <w:rPr>
                <w:rFonts w:hint="eastAsia"/>
                <w:spacing w:val="16"/>
                <w:sz w:val="24"/>
                <w:szCs w:val="24"/>
              </w:rPr>
              <w:t>□</w:t>
            </w:r>
          </w:p>
        </w:tc>
        <w:tc>
          <w:tcPr>
            <w:tcW w:w="8035" w:type="dxa"/>
          </w:tcPr>
          <w:p w:rsidR="00C94447" w:rsidRPr="00412815" w:rsidRDefault="00247C72" w:rsidP="00C94447">
            <w:pPr>
              <w:wordWrap w:val="0"/>
              <w:snapToGrid w:val="0"/>
              <w:spacing w:line="441" w:lineRule="exact"/>
              <w:ind w:leftChars="-59" w:left="-152"/>
              <w:jc w:val="left"/>
              <w:rPr>
                <w:spacing w:val="16"/>
                <w:sz w:val="24"/>
                <w:szCs w:val="24"/>
              </w:rPr>
            </w:pPr>
            <w:r w:rsidRPr="00412815">
              <w:rPr>
                <w:rFonts w:hint="eastAsia"/>
                <w:spacing w:val="16"/>
                <w:sz w:val="24"/>
                <w:szCs w:val="24"/>
              </w:rPr>
              <w:t>（</w:t>
            </w:r>
            <w:r w:rsidR="00280F26">
              <w:rPr>
                <w:rFonts w:hint="eastAsia"/>
                <w:spacing w:val="16"/>
                <w:sz w:val="24"/>
                <w:szCs w:val="24"/>
              </w:rPr>
              <w:t>７</w:t>
            </w:r>
            <w:r w:rsidRPr="00412815">
              <w:rPr>
                <w:rFonts w:hint="eastAsia"/>
                <w:spacing w:val="16"/>
                <w:sz w:val="24"/>
                <w:szCs w:val="24"/>
              </w:rPr>
              <w:t>）合併処理浄化槽の構造図</w:t>
            </w:r>
          </w:p>
        </w:tc>
      </w:tr>
      <w:tr w:rsidR="008614C5" w:rsidRPr="00DA0A44" w:rsidTr="008614C5">
        <w:tc>
          <w:tcPr>
            <w:tcW w:w="1048" w:type="dxa"/>
          </w:tcPr>
          <w:p w:rsidR="008614C5" w:rsidRPr="00DA0A44" w:rsidRDefault="008614C5" w:rsidP="008614C5">
            <w:pPr>
              <w:wordWrap w:val="0"/>
              <w:snapToGrid w:val="0"/>
              <w:spacing w:line="441" w:lineRule="exact"/>
              <w:jc w:val="right"/>
              <w:rPr>
                <w:spacing w:val="16"/>
                <w:sz w:val="24"/>
                <w:szCs w:val="24"/>
              </w:rPr>
            </w:pPr>
            <w:r w:rsidRPr="00DA0A44">
              <w:rPr>
                <w:rFonts w:hint="eastAsia"/>
                <w:spacing w:val="16"/>
                <w:sz w:val="24"/>
                <w:szCs w:val="24"/>
              </w:rPr>
              <w:t>□</w:t>
            </w:r>
          </w:p>
        </w:tc>
        <w:tc>
          <w:tcPr>
            <w:tcW w:w="8035" w:type="dxa"/>
          </w:tcPr>
          <w:p w:rsidR="008614C5" w:rsidRPr="00412815" w:rsidRDefault="008614C5" w:rsidP="008614C5">
            <w:pPr>
              <w:wordWrap w:val="0"/>
              <w:snapToGrid w:val="0"/>
              <w:spacing w:line="441" w:lineRule="exact"/>
              <w:ind w:leftChars="-59" w:left="-152"/>
              <w:jc w:val="left"/>
              <w:rPr>
                <w:spacing w:val="16"/>
                <w:sz w:val="24"/>
                <w:szCs w:val="24"/>
              </w:rPr>
            </w:pPr>
            <w:r w:rsidRPr="00412815">
              <w:rPr>
                <w:rFonts w:hint="eastAsia"/>
                <w:spacing w:val="16"/>
                <w:sz w:val="24"/>
                <w:szCs w:val="24"/>
              </w:rPr>
              <w:t>（</w:t>
            </w:r>
            <w:r w:rsidR="00280F26">
              <w:rPr>
                <w:rFonts w:hint="eastAsia"/>
                <w:spacing w:val="16"/>
                <w:sz w:val="24"/>
                <w:szCs w:val="24"/>
              </w:rPr>
              <w:t>８</w:t>
            </w:r>
            <w:r>
              <w:rPr>
                <w:rFonts w:hint="eastAsia"/>
                <w:spacing w:val="16"/>
                <w:sz w:val="24"/>
                <w:szCs w:val="24"/>
              </w:rPr>
              <w:t>）敷地内処理装置構造図（使用する場合）</w:t>
            </w:r>
          </w:p>
        </w:tc>
      </w:tr>
      <w:tr w:rsidR="00C94447" w:rsidRPr="00DA0A44" w:rsidTr="008614C5">
        <w:tc>
          <w:tcPr>
            <w:tcW w:w="1048" w:type="dxa"/>
          </w:tcPr>
          <w:p w:rsidR="00C94447" w:rsidRPr="00DA0A44" w:rsidRDefault="00C94447" w:rsidP="00DA0A44">
            <w:pPr>
              <w:wordWrap w:val="0"/>
              <w:snapToGrid w:val="0"/>
              <w:spacing w:line="441" w:lineRule="exact"/>
              <w:jc w:val="right"/>
              <w:rPr>
                <w:spacing w:val="16"/>
                <w:sz w:val="24"/>
                <w:szCs w:val="24"/>
              </w:rPr>
            </w:pPr>
            <w:r w:rsidRPr="00DA0A44">
              <w:rPr>
                <w:rFonts w:hint="eastAsia"/>
                <w:spacing w:val="16"/>
                <w:sz w:val="24"/>
                <w:szCs w:val="24"/>
              </w:rPr>
              <w:t>□</w:t>
            </w:r>
          </w:p>
        </w:tc>
        <w:tc>
          <w:tcPr>
            <w:tcW w:w="8035" w:type="dxa"/>
          </w:tcPr>
          <w:p w:rsidR="00247C72" w:rsidRPr="00412815" w:rsidRDefault="00247C72" w:rsidP="00247C72">
            <w:pPr>
              <w:wordWrap w:val="0"/>
              <w:snapToGrid w:val="0"/>
              <w:spacing w:line="441" w:lineRule="exact"/>
              <w:ind w:leftChars="-59" w:left="-152"/>
              <w:jc w:val="left"/>
              <w:rPr>
                <w:spacing w:val="16"/>
                <w:sz w:val="24"/>
                <w:szCs w:val="24"/>
              </w:rPr>
            </w:pPr>
            <w:r w:rsidRPr="00412815">
              <w:rPr>
                <w:rFonts w:hint="eastAsia"/>
                <w:spacing w:val="16"/>
                <w:sz w:val="24"/>
                <w:szCs w:val="24"/>
              </w:rPr>
              <w:t>（</w:t>
            </w:r>
            <w:r w:rsidR="00280F26">
              <w:rPr>
                <w:rFonts w:hint="eastAsia"/>
                <w:spacing w:val="16"/>
                <w:sz w:val="24"/>
                <w:szCs w:val="24"/>
              </w:rPr>
              <w:t>９</w:t>
            </w:r>
            <w:r w:rsidRPr="00412815">
              <w:rPr>
                <w:rFonts w:hint="eastAsia"/>
                <w:spacing w:val="16"/>
                <w:sz w:val="24"/>
                <w:szCs w:val="24"/>
              </w:rPr>
              <w:t>）設置場所の案内図及び配置図・平面図</w:t>
            </w:r>
          </w:p>
          <w:p w:rsidR="00C94447" w:rsidRPr="00412815" w:rsidRDefault="00247C72" w:rsidP="005770B8">
            <w:pPr>
              <w:wordWrap w:val="0"/>
              <w:snapToGrid w:val="0"/>
              <w:spacing w:line="441" w:lineRule="exact"/>
              <w:ind w:leftChars="200" w:left="788" w:rightChars="20" w:right="52" w:hangingChars="100" w:hanging="272"/>
              <w:jc w:val="left"/>
              <w:rPr>
                <w:spacing w:val="16"/>
                <w:sz w:val="24"/>
                <w:szCs w:val="24"/>
              </w:rPr>
            </w:pPr>
            <w:r w:rsidRPr="008614C5">
              <w:rPr>
                <w:rFonts w:hint="eastAsia"/>
                <w:spacing w:val="16"/>
                <w:sz w:val="24"/>
                <w:szCs w:val="24"/>
              </w:rPr>
              <w:t>（既設単独処理浄化槽</w:t>
            </w:r>
            <w:r w:rsidR="005770B8">
              <w:rPr>
                <w:rFonts w:hint="eastAsia"/>
                <w:spacing w:val="16"/>
                <w:sz w:val="24"/>
                <w:szCs w:val="24"/>
              </w:rPr>
              <w:t>又は汲み取り便槽</w:t>
            </w:r>
            <w:r w:rsidRPr="008614C5">
              <w:rPr>
                <w:rFonts w:hint="eastAsia"/>
                <w:spacing w:val="16"/>
                <w:sz w:val="24"/>
                <w:szCs w:val="24"/>
              </w:rPr>
              <w:t>から設置替えの場合には、配置図に既設</w:t>
            </w:r>
            <w:r w:rsidR="000E35B2" w:rsidRPr="008614C5">
              <w:rPr>
                <w:rFonts w:hint="eastAsia"/>
                <w:spacing w:val="16"/>
                <w:sz w:val="24"/>
                <w:szCs w:val="24"/>
              </w:rPr>
              <w:t>単独処理浄化槽</w:t>
            </w:r>
            <w:r w:rsidR="005770B8">
              <w:rPr>
                <w:rFonts w:hint="eastAsia"/>
                <w:spacing w:val="16"/>
                <w:sz w:val="24"/>
                <w:szCs w:val="24"/>
              </w:rPr>
              <w:t>又は汲み取り便槽</w:t>
            </w:r>
            <w:r w:rsidR="000E35B2" w:rsidRPr="008614C5">
              <w:rPr>
                <w:rFonts w:hint="eastAsia"/>
                <w:spacing w:val="16"/>
                <w:sz w:val="24"/>
                <w:szCs w:val="24"/>
              </w:rPr>
              <w:t>と新設する合併処理浄化槽の両方、また、平面図に排水元を記載。</w:t>
            </w:r>
            <w:r w:rsidRPr="008614C5">
              <w:rPr>
                <w:rFonts w:hint="eastAsia"/>
                <w:spacing w:val="16"/>
                <w:sz w:val="24"/>
                <w:szCs w:val="24"/>
              </w:rPr>
              <w:t>）</w:t>
            </w:r>
          </w:p>
        </w:tc>
      </w:tr>
      <w:tr w:rsidR="00C94447" w:rsidRPr="00DA0A44" w:rsidTr="008614C5">
        <w:tc>
          <w:tcPr>
            <w:tcW w:w="1048" w:type="dxa"/>
          </w:tcPr>
          <w:p w:rsidR="00C94447" w:rsidRPr="00DA0A44" w:rsidRDefault="00C94447" w:rsidP="00DA0A44">
            <w:pPr>
              <w:wordWrap w:val="0"/>
              <w:snapToGrid w:val="0"/>
              <w:spacing w:line="441" w:lineRule="exact"/>
              <w:jc w:val="right"/>
              <w:rPr>
                <w:spacing w:val="16"/>
                <w:sz w:val="24"/>
                <w:szCs w:val="24"/>
              </w:rPr>
            </w:pPr>
            <w:r w:rsidRPr="00DA0A44">
              <w:rPr>
                <w:rFonts w:hint="eastAsia"/>
                <w:spacing w:val="16"/>
                <w:sz w:val="24"/>
                <w:szCs w:val="24"/>
              </w:rPr>
              <w:t>□</w:t>
            </w:r>
          </w:p>
        </w:tc>
        <w:tc>
          <w:tcPr>
            <w:tcW w:w="8035" w:type="dxa"/>
          </w:tcPr>
          <w:p w:rsidR="00C94447" w:rsidRPr="00412815" w:rsidRDefault="00247C72" w:rsidP="00854867">
            <w:pPr>
              <w:ind w:leftChars="-59" w:left="372" w:hanging="524"/>
              <w:jc w:val="left"/>
              <w:rPr>
                <w:sz w:val="24"/>
                <w:szCs w:val="24"/>
              </w:rPr>
            </w:pPr>
            <w:r w:rsidRPr="00412815">
              <w:rPr>
                <w:rFonts w:hint="eastAsia"/>
                <w:spacing w:val="16"/>
                <w:sz w:val="24"/>
                <w:szCs w:val="24"/>
              </w:rPr>
              <w:t>（</w:t>
            </w:r>
            <w:r w:rsidR="00280F26">
              <w:rPr>
                <w:rFonts w:hint="eastAsia"/>
                <w:spacing w:val="16"/>
                <w:sz w:val="24"/>
                <w:szCs w:val="24"/>
              </w:rPr>
              <w:t>１０</w:t>
            </w:r>
            <w:r w:rsidR="000E35B2">
              <w:rPr>
                <w:rFonts w:hint="eastAsia"/>
                <w:spacing w:val="16"/>
                <w:sz w:val="24"/>
                <w:szCs w:val="24"/>
              </w:rPr>
              <w:t>）国庫補助指針適合登録浄化槽管理票Ｃ票及び登録証</w:t>
            </w:r>
          </w:p>
        </w:tc>
      </w:tr>
      <w:tr w:rsidR="00C94447" w:rsidRPr="00DA0A44" w:rsidTr="008614C5">
        <w:tc>
          <w:tcPr>
            <w:tcW w:w="1048" w:type="dxa"/>
          </w:tcPr>
          <w:p w:rsidR="00C94447" w:rsidRPr="00DA0A44" w:rsidRDefault="00C94447" w:rsidP="00C409E7">
            <w:pPr>
              <w:wordWrap w:val="0"/>
              <w:snapToGrid w:val="0"/>
              <w:spacing w:line="441" w:lineRule="exact"/>
              <w:jc w:val="right"/>
              <w:rPr>
                <w:spacing w:val="16"/>
                <w:sz w:val="24"/>
                <w:szCs w:val="24"/>
              </w:rPr>
            </w:pPr>
            <w:r w:rsidRPr="00DA0A44">
              <w:rPr>
                <w:rFonts w:hint="eastAsia"/>
                <w:spacing w:val="16"/>
                <w:sz w:val="24"/>
                <w:szCs w:val="24"/>
              </w:rPr>
              <w:t>□</w:t>
            </w:r>
          </w:p>
        </w:tc>
        <w:tc>
          <w:tcPr>
            <w:tcW w:w="8035" w:type="dxa"/>
          </w:tcPr>
          <w:p w:rsidR="00C94447" w:rsidRPr="00412815" w:rsidRDefault="00247C72" w:rsidP="00A153BE">
            <w:pPr>
              <w:wordWrap w:val="0"/>
              <w:snapToGrid w:val="0"/>
              <w:spacing w:line="441" w:lineRule="exact"/>
              <w:ind w:leftChars="-59" w:left="920" w:hangingChars="400" w:hanging="1072"/>
              <w:jc w:val="left"/>
              <w:rPr>
                <w:spacing w:val="16"/>
                <w:sz w:val="24"/>
                <w:szCs w:val="24"/>
              </w:rPr>
            </w:pPr>
            <w:r w:rsidRPr="00412815">
              <w:rPr>
                <w:rFonts w:hint="eastAsia"/>
                <w:sz w:val="24"/>
                <w:szCs w:val="24"/>
              </w:rPr>
              <w:t>（</w:t>
            </w:r>
            <w:r w:rsidR="00280F26">
              <w:rPr>
                <w:rFonts w:hint="eastAsia"/>
                <w:sz w:val="24"/>
                <w:szCs w:val="24"/>
              </w:rPr>
              <w:t>１１</w:t>
            </w:r>
            <w:r w:rsidRPr="00412815">
              <w:rPr>
                <w:rFonts w:hint="eastAsia"/>
                <w:sz w:val="24"/>
                <w:szCs w:val="24"/>
              </w:rPr>
              <w:t>）小規模合併処理浄化槽施工技術特別講習修了証又は浄化槽設備士の免状の写し</w:t>
            </w:r>
          </w:p>
        </w:tc>
      </w:tr>
      <w:tr w:rsidR="00C94447" w:rsidRPr="00DA0A44" w:rsidTr="008614C5">
        <w:tc>
          <w:tcPr>
            <w:tcW w:w="1048" w:type="dxa"/>
          </w:tcPr>
          <w:p w:rsidR="00C94447" w:rsidRPr="00DA0A44" w:rsidRDefault="00C94447" w:rsidP="00C409E7">
            <w:pPr>
              <w:wordWrap w:val="0"/>
              <w:snapToGrid w:val="0"/>
              <w:spacing w:line="441" w:lineRule="exact"/>
              <w:jc w:val="right"/>
              <w:rPr>
                <w:spacing w:val="16"/>
                <w:sz w:val="24"/>
                <w:szCs w:val="24"/>
              </w:rPr>
            </w:pPr>
            <w:r w:rsidRPr="00DA0A44">
              <w:rPr>
                <w:rFonts w:hint="eastAsia"/>
                <w:spacing w:val="16"/>
                <w:sz w:val="24"/>
                <w:szCs w:val="24"/>
              </w:rPr>
              <w:t>□</w:t>
            </w:r>
          </w:p>
        </w:tc>
        <w:tc>
          <w:tcPr>
            <w:tcW w:w="8035" w:type="dxa"/>
          </w:tcPr>
          <w:p w:rsidR="00C94447" w:rsidRPr="00412815" w:rsidRDefault="000E6C6A" w:rsidP="00854867">
            <w:pPr>
              <w:snapToGrid w:val="0"/>
              <w:spacing w:line="449" w:lineRule="exact"/>
              <w:ind w:leftChars="-59" w:left="416" w:hanging="568"/>
              <w:rPr>
                <w:spacing w:val="16"/>
                <w:sz w:val="24"/>
                <w:szCs w:val="24"/>
              </w:rPr>
            </w:pPr>
            <w:r w:rsidRPr="00412815">
              <w:rPr>
                <w:rFonts w:hint="eastAsia"/>
                <w:spacing w:val="16"/>
                <w:sz w:val="24"/>
                <w:szCs w:val="24"/>
              </w:rPr>
              <w:t>（</w:t>
            </w:r>
            <w:r w:rsidR="00280F26">
              <w:rPr>
                <w:rFonts w:hint="eastAsia"/>
                <w:spacing w:val="16"/>
                <w:sz w:val="24"/>
                <w:szCs w:val="24"/>
              </w:rPr>
              <w:t>１２</w:t>
            </w:r>
            <w:r w:rsidRPr="00412815">
              <w:rPr>
                <w:rFonts w:hint="eastAsia"/>
                <w:spacing w:val="16"/>
                <w:sz w:val="24"/>
                <w:szCs w:val="24"/>
              </w:rPr>
              <w:t>）申請者の債権者登録申出書</w:t>
            </w:r>
          </w:p>
        </w:tc>
      </w:tr>
      <w:tr w:rsidR="000E35B2" w:rsidRPr="00DA0A44" w:rsidTr="008614C5">
        <w:trPr>
          <w:trHeight w:val="510"/>
        </w:trPr>
        <w:tc>
          <w:tcPr>
            <w:tcW w:w="1048" w:type="dxa"/>
          </w:tcPr>
          <w:p w:rsidR="000E35B2" w:rsidRPr="00DA0A44" w:rsidRDefault="000E35B2" w:rsidP="000E35B2">
            <w:pPr>
              <w:wordWrap w:val="0"/>
              <w:snapToGrid w:val="0"/>
              <w:spacing w:line="441" w:lineRule="exact"/>
              <w:jc w:val="right"/>
              <w:rPr>
                <w:spacing w:val="16"/>
                <w:sz w:val="24"/>
                <w:szCs w:val="24"/>
              </w:rPr>
            </w:pPr>
            <w:r w:rsidRPr="00DA0A44">
              <w:rPr>
                <w:rFonts w:hint="eastAsia"/>
                <w:spacing w:val="16"/>
                <w:sz w:val="24"/>
                <w:szCs w:val="24"/>
              </w:rPr>
              <w:t>□</w:t>
            </w:r>
          </w:p>
        </w:tc>
        <w:tc>
          <w:tcPr>
            <w:tcW w:w="8035" w:type="dxa"/>
          </w:tcPr>
          <w:p w:rsidR="000E35B2" w:rsidRPr="00412815" w:rsidRDefault="00280F26" w:rsidP="0077577F">
            <w:pPr>
              <w:snapToGrid w:val="0"/>
              <w:spacing w:line="449" w:lineRule="exact"/>
              <w:ind w:leftChars="-59" w:left="416" w:hanging="568"/>
              <w:rPr>
                <w:spacing w:val="16"/>
                <w:sz w:val="24"/>
                <w:szCs w:val="24"/>
              </w:rPr>
            </w:pPr>
            <w:r>
              <w:rPr>
                <w:rFonts w:hint="eastAsia"/>
                <w:spacing w:val="16"/>
                <w:sz w:val="24"/>
                <w:szCs w:val="24"/>
              </w:rPr>
              <w:t>（１３</w:t>
            </w:r>
            <w:r w:rsidR="000E35B2" w:rsidRPr="00CD5E66">
              <w:rPr>
                <w:rFonts w:hint="eastAsia"/>
                <w:spacing w:val="16"/>
                <w:sz w:val="24"/>
                <w:szCs w:val="24"/>
              </w:rPr>
              <w:t>）</w:t>
            </w:r>
            <w:r w:rsidR="0077577F">
              <w:rPr>
                <w:rFonts w:hint="eastAsia"/>
                <w:spacing w:val="16"/>
                <w:sz w:val="24"/>
                <w:szCs w:val="24"/>
              </w:rPr>
              <w:t>その他市長が必要と認める書類</w:t>
            </w:r>
          </w:p>
        </w:tc>
      </w:tr>
      <w:tr w:rsidR="0077577F" w:rsidRPr="00DA0A44" w:rsidTr="00584329">
        <w:trPr>
          <w:trHeight w:val="2740"/>
        </w:trPr>
        <w:tc>
          <w:tcPr>
            <w:tcW w:w="1048" w:type="dxa"/>
          </w:tcPr>
          <w:p w:rsidR="0077577F" w:rsidRPr="00DA0A44" w:rsidRDefault="0077577F" w:rsidP="0077577F">
            <w:pPr>
              <w:wordWrap w:val="0"/>
              <w:snapToGrid w:val="0"/>
              <w:spacing w:line="441" w:lineRule="exact"/>
              <w:jc w:val="right"/>
              <w:rPr>
                <w:spacing w:val="16"/>
                <w:sz w:val="24"/>
                <w:szCs w:val="24"/>
              </w:rPr>
            </w:pPr>
            <w:r w:rsidRPr="00DA0A44">
              <w:rPr>
                <w:rFonts w:hint="eastAsia"/>
                <w:spacing w:val="16"/>
                <w:sz w:val="24"/>
                <w:szCs w:val="24"/>
              </w:rPr>
              <w:t>□</w:t>
            </w:r>
          </w:p>
        </w:tc>
        <w:tc>
          <w:tcPr>
            <w:tcW w:w="8035" w:type="dxa"/>
          </w:tcPr>
          <w:p w:rsidR="0077577F" w:rsidRPr="00412815" w:rsidRDefault="0077577F" w:rsidP="0077577F">
            <w:pPr>
              <w:wordWrap w:val="0"/>
              <w:snapToGrid w:val="0"/>
              <w:spacing w:line="441" w:lineRule="exact"/>
              <w:jc w:val="left"/>
              <w:rPr>
                <w:spacing w:val="16"/>
                <w:sz w:val="24"/>
                <w:szCs w:val="24"/>
              </w:rPr>
            </w:pPr>
            <w:r>
              <w:rPr>
                <w:rFonts w:hint="eastAsia"/>
                <w:spacing w:val="16"/>
                <w:sz w:val="24"/>
                <w:szCs w:val="24"/>
              </w:rPr>
              <w:t>備考</w:t>
            </w:r>
          </w:p>
        </w:tc>
      </w:tr>
    </w:tbl>
    <w:p w:rsidR="00E611C5" w:rsidRDefault="00E611C5" w:rsidP="0077577F">
      <w:pPr>
        <w:wordWrap w:val="0"/>
        <w:snapToGrid w:val="0"/>
        <w:spacing w:line="441" w:lineRule="exact"/>
        <w:rPr>
          <w:spacing w:val="16"/>
        </w:rPr>
      </w:pPr>
    </w:p>
    <w:sectPr w:rsidR="00E611C5" w:rsidSect="00F955FB">
      <w:footerReference w:type="first" r:id="rId7"/>
      <w:type w:val="nextColumn"/>
      <w:pgSz w:w="11906" w:h="16838" w:code="9"/>
      <w:pgMar w:top="454" w:right="851" w:bottom="284" w:left="1418" w:header="142" w:footer="142" w:gutter="0"/>
      <w:cols w:space="720"/>
      <w:docGrid w:linePitch="441" w:charSpace="59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7A7" w:rsidRDefault="00F767A7">
      <w:pPr>
        <w:spacing w:line="240" w:lineRule="auto"/>
      </w:pPr>
      <w:r>
        <w:separator/>
      </w:r>
    </w:p>
  </w:endnote>
  <w:endnote w:type="continuationSeparator" w:id="0">
    <w:p w:rsidR="00F767A7" w:rsidRDefault="00F76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Old Style Roman">
    <w:altName w:val="Impact"/>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EE" w:rsidRDefault="002D74EE">
    <w:pPr>
      <w:wordWrap w:val="0"/>
      <w:snapToGrid w:val="0"/>
      <w:spacing w:line="441" w:lineRule="exact"/>
      <w:rPr>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7A7" w:rsidRDefault="00F767A7">
      <w:pPr>
        <w:spacing w:line="240" w:lineRule="auto"/>
      </w:pPr>
      <w:r>
        <w:separator/>
      </w:r>
    </w:p>
  </w:footnote>
  <w:footnote w:type="continuationSeparator" w:id="0">
    <w:p w:rsidR="00F767A7" w:rsidRDefault="00F767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C42CF"/>
    <w:multiLevelType w:val="hybridMultilevel"/>
    <w:tmpl w:val="9B5EDF9E"/>
    <w:lvl w:ilvl="0" w:tplc="EE7C9C3E">
      <w:start w:val="2"/>
      <w:numFmt w:val="bullet"/>
      <w:lvlText w:val="※"/>
      <w:lvlJc w:val="left"/>
      <w:pPr>
        <w:tabs>
          <w:tab w:val="num" w:pos="802"/>
        </w:tabs>
        <w:ind w:left="802" w:hanging="540"/>
      </w:pPr>
      <w:rPr>
        <w:rFonts w:ascii="明朝体" w:eastAsia="明朝体" w:hAnsi="Century Old Style Roman"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evenAndOddHeaders/>
  <w:drawingGridHorizontalSpacing w:val="131"/>
  <w:drawingGridVerticalSpacing w:val="220"/>
  <w:displayHorizontalDrawingGridEvery w:val="0"/>
  <w:displayVerticalDrawingGridEvery w:val="2"/>
  <w:doNotShadeFormData/>
  <w:characterSpacingControl w:val="doNotCompress"/>
  <w:noLineBreaksAfter w:lang="ja-JP" w:val="‘“〈《「『【〔（［｛"/>
  <w:noLineBreaksBefore w:lang="ja-JP" w:val=".’”、。〃〉》」』】〕ゝゞヽヾ！），：；？］｝"/>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B2"/>
    <w:rsid w:val="000236EB"/>
    <w:rsid w:val="000251C1"/>
    <w:rsid w:val="00026EC2"/>
    <w:rsid w:val="00064FF9"/>
    <w:rsid w:val="0007143C"/>
    <w:rsid w:val="00095C62"/>
    <w:rsid w:val="000B3BE2"/>
    <w:rsid w:val="000C737D"/>
    <w:rsid w:val="000D60D4"/>
    <w:rsid w:val="000E35B2"/>
    <w:rsid w:val="000E6C6A"/>
    <w:rsid w:val="00102C8B"/>
    <w:rsid w:val="00110E07"/>
    <w:rsid w:val="00132246"/>
    <w:rsid w:val="0014236C"/>
    <w:rsid w:val="00143CDE"/>
    <w:rsid w:val="00163815"/>
    <w:rsid w:val="00184688"/>
    <w:rsid w:val="00186CF0"/>
    <w:rsid w:val="00191A08"/>
    <w:rsid w:val="00192CF1"/>
    <w:rsid w:val="001A2039"/>
    <w:rsid w:val="001A5CD2"/>
    <w:rsid w:val="001B5CB9"/>
    <w:rsid w:val="001E4F1E"/>
    <w:rsid w:val="001F3644"/>
    <w:rsid w:val="00213B0F"/>
    <w:rsid w:val="0022018A"/>
    <w:rsid w:val="0023719B"/>
    <w:rsid w:val="00237FB8"/>
    <w:rsid w:val="0024078F"/>
    <w:rsid w:val="0024279C"/>
    <w:rsid w:val="00242883"/>
    <w:rsid w:val="00242946"/>
    <w:rsid w:val="002458F2"/>
    <w:rsid w:val="002465CA"/>
    <w:rsid w:val="00247C72"/>
    <w:rsid w:val="002634EE"/>
    <w:rsid w:val="00263BB3"/>
    <w:rsid w:val="0027601B"/>
    <w:rsid w:val="00280F26"/>
    <w:rsid w:val="00296A7A"/>
    <w:rsid w:val="002D74EE"/>
    <w:rsid w:val="00300E17"/>
    <w:rsid w:val="00305DF9"/>
    <w:rsid w:val="0031395C"/>
    <w:rsid w:val="00314ACC"/>
    <w:rsid w:val="00314DFD"/>
    <w:rsid w:val="00340B0E"/>
    <w:rsid w:val="00345880"/>
    <w:rsid w:val="00350A87"/>
    <w:rsid w:val="00362163"/>
    <w:rsid w:val="00393EC5"/>
    <w:rsid w:val="00394C22"/>
    <w:rsid w:val="003A5626"/>
    <w:rsid w:val="003A773A"/>
    <w:rsid w:val="003E5FB2"/>
    <w:rsid w:val="00407231"/>
    <w:rsid w:val="0041019D"/>
    <w:rsid w:val="00412815"/>
    <w:rsid w:val="004200BD"/>
    <w:rsid w:val="00420791"/>
    <w:rsid w:val="00434622"/>
    <w:rsid w:val="00477AA0"/>
    <w:rsid w:val="00477C20"/>
    <w:rsid w:val="004913C6"/>
    <w:rsid w:val="004934E6"/>
    <w:rsid w:val="004B4192"/>
    <w:rsid w:val="004D4711"/>
    <w:rsid w:val="004E7107"/>
    <w:rsid w:val="005125FD"/>
    <w:rsid w:val="00567923"/>
    <w:rsid w:val="005770B8"/>
    <w:rsid w:val="00582071"/>
    <w:rsid w:val="005C09EC"/>
    <w:rsid w:val="00616D85"/>
    <w:rsid w:val="006263E4"/>
    <w:rsid w:val="0063472D"/>
    <w:rsid w:val="00696702"/>
    <w:rsid w:val="006969F0"/>
    <w:rsid w:val="006A1A3F"/>
    <w:rsid w:val="006B5715"/>
    <w:rsid w:val="006B7068"/>
    <w:rsid w:val="006E65D6"/>
    <w:rsid w:val="006F6746"/>
    <w:rsid w:val="00704997"/>
    <w:rsid w:val="00706F8F"/>
    <w:rsid w:val="007150B7"/>
    <w:rsid w:val="0073319C"/>
    <w:rsid w:val="00754AF0"/>
    <w:rsid w:val="00766341"/>
    <w:rsid w:val="007730F8"/>
    <w:rsid w:val="0077577F"/>
    <w:rsid w:val="00782306"/>
    <w:rsid w:val="007B75F8"/>
    <w:rsid w:val="007C0F41"/>
    <w:rsid w:val="007C44E3"/>
    <w:rsid w:val="007E5BE9"/>
    <w:rsid w:val="007E6F80"/>
    <w:rsid w:val="007F636B"/>
    <w:rsid w:val="008008ED"/>
    <w:rsid w:val="0080169F"/>
    <w:rsid w:val="008039A2"/>
    <w:rsid w:val="00812170"/>
    <w:rsid w:val="00831711"/>
    <w:rsid w:val="00834C38"/>
    <w:rsid w:val="00852C73"/>
    <w:rsid w:val="00854867"/>
    <w:rsid w:val="008572E9"/>
    <w:rsid w:val="008614C5"/>
    <w:rsid w:val="00872E70"/>
    <w:rsid w:val="008947A0"/>
    <w:rsid w:val="008A40B7"/>
    <w:rsid w:val="008A57F9"/>
    <w:rsid w:val="008A5F81"/>
    <w:rsid w:val="008B3FD5"/>
    <w:rsid w:val="008B464A"/>
    <w:rsid w:val="008C558D"/>
    <w:rsid w:val="008D1BA6"/>
    <w:rsid w:val="009248C3"/>
    <w:rsid w:val="00932A10"/>
    <w:rsid w:val="009A5C22"/>
    <w:rsid w:val="009E0B72"/>
    <w:rsid w:val="009F4A8E"/>
    <w:rsid w:val="00A153BE"/>
    <w:rsid w:val="00A177CA"/>
    <w:rsid w:val="00A3629F"/>
    <w:rsid w:val="00A5491F"/>
    <w:rsid w:val="00A6530E"/>
    <w:rsid w:val="00A75E2F"/>
    <w:rsid w:val="00AA0D4B"/>
    <w:rsid w:val="00AB0D65"/>
    <w:rsid w:val="00AF0932"/>
    <w:rsid w:val="00AF4CA1"/>
    <w:rsid w:val="00B066A2"/>
    <w:rsid w:val="00B4588D"/>
    <w:rsid w:val="00B53316"/>
    <w:rsid w:val="00B66FB2"/>
    <w:rsid w:val="00B90C41"/>
    <w:rsid w:val="00B9129C"/>
    <w:rsid w:val="00B96FAE"/>
    <w:rsid w:val="00BB23EC"/>
    <w:rsid w:val="00BB45D7"/>
    <w:rsid w:val="00BD7AB2"/>
    <w:rsid w:val="00BE3523"/>
    <w:rsid w:val="00BE4A4D"/>
    <w:rsid w:val="00BF752B"/>
    <w:rsid w:val="00BF7B6E"/>
    <w:rsid w:val="00C01692"/>
    <w:rsid w:val="00C15754"/>
    <w:rsid w:val="00C361BD"/>
    <w:rsid w:val="00C409E7"/>
    <w:rsid w:val="00C520D5"/>
    <w:rsid w:val="00C66F2D"/>
    <w:rsid w:val="00C804CB"/>
    <w:rsid w:val="00C809B4"/>
    <w:rsid w:val="00C94447"/>
    <w:rsid w:val="00C975EC"/>
    <w:rsid w:val="00CD5E66"/>
    <w:rsid w:val="00CD6369"/>
    <w:rsid w:val="00CF1CE5"/>
    <w:rsid w:val="00D17016"/>
    <w:rsid w:val="00D5333F"/>
    <w:rsid w:val="00D755C6"/>
    <w:rsid w:val="00D77717"/>
    <w:rsid w:val="00D95FF0"/>
    <w:rsid w:val="00DA01C4"/>
    <w:rsid w:val="00DA0A44"/>
    <w:rsid w:val="00DA6E3D"/>
    <w:rsid w:val="00DB0791"/>
    <w:rsid w:val="00DB3106"/>
    <w:rsid w:val="00E24692"/>
    <w:rsid w:val="00E56E72"/>
    <w:rsid w:val="00E611C5"/>
    <w:rsid w:val="00EB09F2"/>
    <w:rsid w:val="00EF0901"/>
    <w:rsid w:val="00EF239D"/>
    <w:rsid w:val="00EF3A01"/>
    <w:rsid w:val="00F063B0"/>
    <w:rsid w:val="00F17769"/>
    <w:rsid w:val="00F2568F"/>
    <w:rsid w:val="00F36FC8"/>
    <w:rsid w:val="00F43746"/>
    <w:rsid w:val="00F767A7"/>
    <w:rsid w:val="00F93E20"/>
    <w:rsid w:val="00F955FB"/>
    <w:rsid w:val="00FA7B3E"/>
    <w:rsid w:val="00FB1444"/>
    <w:rsid w:val="00FB3313"/>
    <w:rsid w:val="00FD3295"/>
    <w:rsid w:val="00FD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FF82808"/>
  <w15:chartTrackingRefBased/>
  <w15:docId w15:val="{13119E7D-ED47-4B51-9D75-BEA3D59F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Old Style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1" w:lineRule="atLeast"/>
      <w:jc w:val="both"/>
    </w:pPr>
    <w:rPr>
      <w:spacing w:val="14"/>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60D4"/>
    <w:pPr>
      <w:widowControl w:val="0"/>
      <w:autoSpaceDE w:val="0"/>
      <w:autoSpaceDN w:val="0"/>
      <w:spacing w:line="44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251C1"/>
    <w:pPr>
      <w:jc w:val="center"/>
    </w:pPr>
    <w:rPr>
      <w:spacing w:val="16"/>
      <w:sz w:val="24"/>
      <w:szCs w:val="24"/>
    </w:rPr>
  </w:style>
  <w:style w:type="paragraph" w:styleId="a5">
    <w:name w:val="Closing"/>
    <w:basedOn w:val="a"/>
    <w:rsid w:val="000251C1"/>
    <w:pPr>
      <w:jc w:val="right"/>
    </w:pPr>
    <w:rPr>
      <w:spacing w:val="16"/>
      <w:sz w:val="24"/>
      <w:szCs w:val="24"/>
    </w:rPr>
  </w:style>
  <w:style w:type="paragraph" w:styleId="a6">
    <w:name w:val="header"/>
    <w:basedOn w:val="a"/>
    <w:link w:val="a7"/>
    <w:uiPriority w:val="99"/>
    <w:unhideWhenUsed/>
    <w:rsid w:val="008D1BA6"/>
    <w:pPr>
      <w:tabs>
        <w:tab w:val="center" w:pos="4252"/>
        <w:tab w:val="right" w:pos="8504"/>
      </w:tabs>
      <w:snapToGrid w:val="0"/>
    </w:pPr>
  </w:style>
  <w:style w:type="character" w:customStyle="1" w:styleId="a7">
    <w:name w:val="ヘッダー (文字)"/>
    <w:link w:val="a6"/>
    <w:uiPriority w:val="99"/>
    <w:rsid w:val="008D1BA6"/>
    <w:rPr>
      <w:spacing w:val="14"/>
      <w:sz w:val="23"/>
    </w:rPr>
  </w:style>
  <w:style w:type="paragraph" w:styleId="a8">
    <w:name w:val="footer"/>
    <w:basedOn w:val="a"/>
    <w:link w:val="a9"/>
    <w:uiPriority w:val="99"/>
    <w:unhideWhenUsed/>
    <w:rsid w:val="008D1BA6"/>
    <w:pPr>
      <w:tabs>
        <w:tab w:val="center" w:pos="4252"/>
        <w:tab w:val="right" w:pos="8504"/>
      </w:tabs>
      <w:snapToGrid w:val="0"/>
    </w:pPr>
  </w:style>
  <w:style w:type="character" w:customStyle="1" w:styleId="a9">
    <w:name w:val="フッター (文字)"/>
    <w:link w:val="a8"/>
    <w:uiPriority w:val="99"/>
    <w:rsid w:val="008D1BA6"/>
    <w:rPr>
      <w:spacing w:val="14"/>
      <w:sz w:val="23"/>
    </w:rPr>
  </w:style>
  <w:style w:type="paragraph" w:styleId="aa">
    <w:name w:val="Balloon Text"/>
    <w:basedOn w:val="a"/>
    <w:link w:val="ab"/>
    <w:uiPriority w:val="99"/>
    <w:semiHidden/>
    <w:unhideWhenUsed/>
    <w:rsid w:val="0077577F"/>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7577F"/>
    <w:rPr>
      <w:rFonts w:asciiTheme="majorHAnsi" w:eastAsiaTheme="majorEastAsia" w:hAnsiTheme="majorHAnsi" w:cstheme="majorBidi"/>
      <w:spacing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492</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合併各種様式・・</vt:lpstr>
      <vt:lpstr>合併各種様式・・</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合併各種様式・・</dc:title>
  <dc:subject/>
  <dc:creator>・・・・・・・・</dc:creator>
  <cp:keywords/>
  <cp:lastModifiedBy>足利市</cp:lastModifiedBy>
  <cp:revision>12</cp:revision>
  <cp:lastPrinted>2021-03-26T04:32:00Z</cp:lastPrinted>
  <dcterms:created xsi:type="dcterms:W3CDTF">2020-12-23T01:53:00Z</dcterms:created>
  <dcterms:modified xsi:type="dcterms:W3CDTF">2023-01-19T02:43:00Z</dcterms:modified>
</cp:coreProperties>
</file>